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E1" w:rsidRPr="00F777E1" w:rsidRDefault="00F777E1" w:rsidP="00F777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E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литературному чтению в 1-4 классах</w:t>
      </w:r>
    </w:p>
    <w:p w:rsidR="00F777E1" w:rsidRDefault="00F777E1" w:rsidP="00F7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7E1" w:rsidRDefault="00F777E1" w:rsidP="00F7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22E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7E1" w:rsidRDefault="00F777E1" w:rsidP="00F7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22E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</w:t>
      </w:r>
    </w:p>
    <w:p w:rsidR="00F777E1" w:rsidRDefault="00F777E1" w:rsidP="00F7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22E">
        <w:rPr>
          <w:rFonts w:ascii="Times New Roman" w:hAnsi="Times New Roman" w:cs="Times New Roman"/>
          <w:sz w:val="24"/>
          <w:szCs w:val="24"/>
        </w:rPr>
        <w:t xml:space="preserve">авторской программы Л.Ф.Климановой и </w:t>
      </w:r>
      <w:proofErr w:type="spellStart"/>
      <w:r w:rsidRPr="0014622E">
        <w:rPr>
          <w:rFonts w:ascii="Times New Roman" w:hAnsi="Times New Roman" w:cs="Times New Roman"/>
          <w:sz w:val="24"/>
          <w:szCs w:val="24"/>
        </w:rPr>
        <w:t>М.В.Бойкиной</w:t>
      </w:r>
      <w:proofErr w:type="spellEnd"/>
      <w:r w:rsidRPr="0014622E"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  <w:r>
        <w:rPr>
          <w:rFonts w:ascii="Times New Roman" w:hAnsi="Times New Roman" w:cs="Times New Roman"/>
          <w:sz w:val="24"/>
          <w:szCs w:val="24"/>
        </w:rPr>
        <w:t xml:space="preserve"> (1-4 классы)</w:t>
      </w:r>
      <w:r w:rsidRPr="001462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77E1" w:rsidRDefault="00F777E1" w:rsidP="00F7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22E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 МОАУ СОШ № 1 г. Свободного, </w:t>
      </w:r>
    </w:p>
    <w:p w:rsidR="00F777E1" w:rsidRDefault="00F777E1" w:rsidP="00F7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22E">
        <w:rPr>
          <w:rFonts w:ascii="Times New Roman" w:hAnsi="Times New Roman" w:cs="Times New Roman"/>
          <w:sz w:val="24"/>
          <w:szCs w:val="24"/>
        </w:rPr>
        <w:t>Положения о структуре, порядке разработки и утверждения рабочих программ учебных курсов, предметов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622E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22E">
        <w:rPr>
          <w:rFonts w:ascii="Times New Roman" w:hAnsi="Times New Roman" w:cs="Times New Roman"/>
          <w:sz w:val="24"/>
          <w:szCs w:val="24"/>
        </w:rPr>
        <w:t>(модулей) в МОАУ СОШ №1 г</w:t>
      </w:r>
      <w:proofErr w:type="gramStart"/>
      <w:r w:rsidRPr="0014622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4622E">
        <w:rPr>
          <w:rFonts w:ascii="Times New Roman" w:hAnsi="Times New Roman" w:cs="Times New Roman"/>
          <w:sz w:val="24"/>
          <w:szCs w:val="24"/>
        </w:rPr>
        <w:t>вободного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E1" w:rsidRDefault="00F777E1" w:rsidP="00F777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учебника «Азбука» (авторы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Л. Ф. Климанова, </w:t>
      </w:r>
      <w:r w:rsidRPr="00C50C00">
        <w:rPr>
          <w:rFonts w:ascii="Times New Roman" w:hAnsi="Times New Roman" w:cs="Times New Roman"/>
          <w:color w:val="000000"/>
          <w:sz w:val="24"/>
          <w:szCs w:val="24"/>
        </w:rPr>
        <w:t>С. Г. Макеева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«Литературное чтение» (составители Л.Ф.Климанова, В.Г.Горецкий, Л.А.Виноградская)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7E1" w:rsidRPr="0014622E" w:rsidRDefault="00F777E1" w:rsidP="00F7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7E1" w:rsidRDefault="00F777E1" w:rsidP="00F7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22E">
        <w:rPr>
          <w:rFonts w:ascii="Times New Roman" w:hAnsi="Times New Roman" w:cs="Times New Roman"/>
          <w:sz w:val="24"/>
          <w:szCs w:val="24"/>
        </w:rPr>
        <w:t>Программа рассчитана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7E1" w:rsidRDefault="00F777E1" w:rsidP="00F7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 классе</w:t>
      </w:r>
      <w:r w:rsidRPr="0014622E">
        <w:rPr>
          <w:rFonts w:ascii="Times New Roman" w:hAnsi="Times New Roman" w:cs="Times New Roman"/>
          <w:sz w:val="24"/>
          <w:szCs w:val="24"/>
        </w:rPr>
        <w:t xml:space="preserve"> на 132 часа (33 учебные недели, 4 часа в неделю): обучение грамоте – 92 часа, литературное чтение – 4</w:t>
      </w:r>
      <w:r>
        <w:rPr>
          <w:rFonts w:ascii="Times New Roman" w:hAnsi="Times New Roman" w:cs="Times New Roman"/>
          <w:sz w:val="24"/>
          <w:szCs w:val="24"/>
        </w:rPr>
        <w:t xml:space="preserve">0 часов; </w:t>
      </w:r>
    </w:p>
    <w:p w:rsidR="00F777E1" w:rsidRPr="0014622E" w:rsidRDefault="00F777E1" w:rsidP="00F7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2-4 классах – на 170 часов (34 учебные недели, 5 часов в неделю).</w:t>
      </w:r>
    </w:p>
    <w:p w:rsidR="00F627A6" w:rsidRDefault="00F627A6"/>
    <w:p w:rsidR="00F777E1" w:rsidRDefault="00F777E1" w:rsidP="00F777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7E1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F777E1" w:rsidRPr="00F777E1" w:rsidRDefault="00F777E1" w:rsidP="00F7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7E1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речевой и читательской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77E1" w:rsidRPr="00F777E1" w:rsidRDefault="00F777E1" w:rsidP="00F7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77E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F7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777E1" w:rsidRPr="00F777E1" w:rsidRDefault="00F777E1" w:rsidP="00F7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вслух. </w:t>
      </w:r>
    </w:p>
    <w:p w:rsidR="00F777E1" w:rsidRPr="00F777E1" w:rsidRDefault="00F777E1" w:rsidP="00F7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про себя. </w:t>
      </w:r>
    </w:p>
    <w:p w:rsidR="00F777E1" w:rsidRPr="00F777E1" w:rsidRDefault="00F777E1" w:rsidP="00F7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разными видами текста. </w:t>
      </w:r>
    </w:p>
    <w:p w:rsidR="00F777E1" w:rsidRPr="00F777E1" w:rsidRDefault="00F777E1" w:rsidP="00F7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Библиографическая культура. </w:t>
      </w:r>
    </w:p>
    <w:p w:rsidR="00F777E1" w:rsidRPr="00F777E1" w:rsidRDefault="00F777E1" w:rsidP="00F7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художественным произведением. </w:t>
      </w:r>
    </w:p>
    <w:p w:rsidR="00F777E1" w:rsidRPr="00F777E1" w:rsidRDefault="00F777E1" w:rsidP="00F7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7E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учебными, научно-</w:t>
      </w:r>
      <w:r w:rsidRPr="00F777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популярными и другими текстами. </w:t>
      </w:r>
    </w:p>
    <w:p w:rsidR="00F777E1" w:rsidRPr="00F777E1" w:rsidRDefault="00F777E1" w:rsidP="00F7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говорить (культура речевого общения). </w:t>
      </w:r>
    </w:p>
    <w:p w:rsidR="00F777E1" w:rsidRPr="00F777E1" w:rsidRDefault="00F777E1" w:rsidP="00F7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(культура письменной речи). </w:t>
      </w:r>
    </w:p>
    <w:p w:rsidR="00F777E1" w:rsidRPr="00F777E1" w:rsidRDefault="00F777E1" w:rsidP="00F7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7E1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детского чтения</w:t>
      </w:r>
    </w:p>
    <w:p w:rsidR="00F777E1" w:rsidRPr="00F777E1" w:rsidRDefault="00F777E1" w:rsidP="00F7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7E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Литературоведческая пропедевтика (практическое освоение)</w:t>
      </w:r>
    </w:p>
    <w:p w:rsidR="00F777E1" w:rsidRDefault="00F777E1" w:rsidP="00F7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7E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77E1" w:rsidRDefault="00F777E1" w:rsidP="00F7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7E1" w:rsidRPr="0014622E" w:rsidRDefault="00F777E1" w:rsidP="00F7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22E">
        <w:rPr>
          <w:rFonts w:ascii="Times New Roman" w:hAnsi="Times New Roman" w:cs="Times New Roman"/>
          <w:sz w:val="24"/>
          <w:szCs w:val="24"/>
        </w:rPr>
        <w:t>Оценка предметных результатов учащихся осуществляется на уроках через устный и письменный контроль, промежуточную аттестацию по разделам предмета через контрольные работы, итоговую контрольную работу.</w:t>
      </w:r>
    </w:p>
    <w:p w:rsidR="00F777E1" w:rsidRPr="0014622E" w:rsidRDefault="00F777E1" w:rsidP="00F7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22E">
        <w:rPr>
          <w:rFonts w:ascii="Times New Roman" w:hAnsi="Times New Roman" w:cs="Times New Roman"/>
          <w:sz w:val="24"/>
          <w:szCs w:val="24"/>
        </w:rPr>
        <w:t>Виды контроля: устный, письменный, наблюдение, самоконтроль.</w:t>
      </w:r>
    </w:p>
    <w:p w:rsidR="00F777E1" w:rsidRPr="0014622E" w:rsidRDefault="00F777E1" w:rsidP="00F77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22E">
        <w:rPr>
          <w:rFonts w:ascii="Times New Roman" w:hAnsi="Times New Roman" w:cs="Times New Roman"/>
          <w:sz w:val="24"/>
          <w:szCs w:val="24"/>
        </w:rPr>
        <w:t>Формы контроля: индивидуальный и фронтальный опрос, контрольная работа, проект, практическая работа.</w:t>
      </w:r>
    </w:p>
    <w:p w:rsidR="00F777E1" w:rsidRPr="00F777E1" w:rsidRDefault="00F777E1" w:rsidP="00F7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777E1" w:rsidRPr="00F777E1" w:rsidSect="00F6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77E1"/>
    <w:rsid w:val="00F627A6"/>
    <w:rsid w:val="00F7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Company>Grizli777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</cp:revision>
  <dcterms:created xsi:type="dcterms:W3CDTF">2017-10-17T03:53:00Z</dcterms:created>
  <dcterms:modified xsi:type="dcterms:W3CDTF">2017-10-17T03:58:00Z</dcterms:modified>
</cp:coreProperties>
</file>